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905848" w:rsidRDefault="008F0A46">
      <w:pPr>
        <w:jc w:val="center"/>
        <w:rPr>
          <w:b/>
          <w:bCs/>
        </w:rPr>
      </w:pPr>
      <w:r>
        <w:rPr>
          <w:b/>
          <w:bCs/>
        </w:rPr>
        <w:t xml:space="preserve">Satish Chandra memorial school </w:t>
      </w:r>
    </w:p>
    <w:p w14:paraId="00000002" w14:textId="77777777" w:rsidR="00905848" w:rsidRDefault="008F0A46">
      <w:pPr>
        <w:jc w:val="center"/>
        <w:rPr>
          <w:b/>
          <w:bCs/>
        </w:rPr>
      </w:pPr>
      <w:r>
        <w:rPr>
          <w:b/>
          <w:bCs/>
        </w:rPr>
        <w:t xml:space="preserve">Half yearly exam </w:t>
      </w:r>
    </w:p>
    <w:p w14:paraId="00000003" w14:textId="77777777" w:rsidR="00905848" w:rsidRDefault="008F0A46">
      <w:pPr>
        <w:jc w:val="center"/>
      </w:pPr>
      <w:r>
        <w:rPr>
          <w:b/>
          <w:bCs/>
        </w:rPr>
        <w:t>Class-X</w:t>
      </w:r>
    </w:p>
    <w:p w14:paraId="00000004" w14:textId="77777777" w:rsidR="00905848" w:rsidRDefault="00905848"/>
    <w:p w14:paraId="00000005" w14:textId="77777777" w:rsidR="00905848" w:rsidRDefault="008F0A46">
      <w:r>
        <w:t>Art Theory Assessment:          Total Marks: 15</w:t>
      </w:r>
    </w:p>
    <w:p w14:paraId="00000006" w14:textId="77777777" w:rsidR="00905848" w:rsidRDefault="00905848"/>
    <w:p w14:paraId="00000007" w14:textId="77777777" w:rsidR="00905848" w:rsidRDefault="008F0A46">
      <w:r>
        <w:t>Instructions: Choose the correct option. Each question carries 1 mark.</w:t>
      </w:r>
    </w:p>
    <w:p w14:paraId="00000008" w14:textId="77777777" w:rsidR="00905848" w:rsidRDefault="00905848"/>
    <w:p w14:paraId="00000009" w14:textId="77777777" w:rsidR="00905848" w:rsidRDefault="008F0A46">
      <w:r>
        <w:t>1. Which element of art refers to the lightness or darkness of a color, surface, or object?</w:t>
      </w:r>
    </w:p>
    <w:p w14:paraId="0000000A" w14:textId="77777777" w:rsidR="00905848" w:rsidRDefault="008F0A46">
      <w:r>
        <w:t>A) Shape</w:t>
      </w:r>
    </w:p>
    <w:p w14:paraId="0000000B" w14:textId="77777777" w:rsidR="00905848" w:rsidRDefault="008F0A46">
      <w:r>
        <w:t>B) Value</w:t>
      </w:r>
    </w:p>
    <w:p w14:paraId="0000000C" w14:textId="77777777" w:rsidR="00905848" w:rsidRDefault="008F0A46">
      <w:r>
        <w:t>C) Line</w:t>
      </w:r>
    </w:p>
    <w:p w14:paraId="0000000D" w14:textId="77777777" w:rsidR="00905848" w:rsidRDefault="008F0A46">
      <w:r>
        <w:t>D) Texture</w:t>
      </w:r>
    </w:p>
    <w:p w14:paraId="0000000E" w14:textId="77777777" w:rsidR="00905848" w:rsidRDefault="008F0A46">
      <w:r>
        <w:t>2. What term describes shapes that are found in nature, such as leaves, clouds, and stones, which do not have uniform or precise geometric measurements?</w:t>
      </w:r>
    </w:p>
    <w:p w14:paraId="0000000F" w14:textId="77777777" w:rsidR="00905848" w:rsidRDefault="008F0A46">
      <w:r>
        <w:t>A) Geometric shapes</w:t>
      </w:r>
    </w:p>
    <w:p w14:paraId="00000010" w14:textId="77777777" w:rsidR="00905848" w:rsidRDefault="008F0A46">
      <w:r>
        <w:t>B) Organic shapes</w:t>
      </w:r>
    </w:p>
    <w:p w14:paraId="00000011" w14:textId="77777777" w:rsidR="00905848" w:rsidRDefault="008F0A46">
      <w:r>
        <w:t>C) Linear shapes</w:t>
      </w:r>
    </w:p>
    <w:p w14:paraId="00000012" w14:textId="77777777" w:rsidR="00905848" w:rsidRDefault="008F0A46">
      <w:r>
        <w:t>D) Symmetrical shapes</w:t>
      </w:r>
    </w:p>
    <w:p w14:paraId="00000013" w14:textId="77777777" w:rsidR="00905848" w:rsidRDefault="008F0A46">
      <w:r>
        <w:t>3.  When an artwork uses colors that sit directly next to each other on the color wheel—such as blue, blue-green, and green—it is using which color scheme?</w:t>
      </w:r>
    </w:p>
    <w:p w14:paraId="00000014" w14:textId="77777777" w:rsidR="00905848" w:rsidRDefault="008F0A46">
      <w:r>
        <w:t>A) Complementary</w:t>
      </w:r>
    </w:p>
    <w:p w14:paraId="00000015" w14:textId="77777777" w:rsidR="00905848" w:rsidRDefault="008F0A46">
      <w:r>
        <w:t>B) Monochromatic</w:t>
      </w:r>
    </w:p>
    <w:p w14:paraId="00000016" w14:textId="77777777" w:rsidR="00905848" w:rsidRDefault="008F0A46">
      <w:r>
        <w:t>C) Analogous</w:t>
      </w:r>
    </w:p>
    <w:p w14:paraId="00000017" w14:textId="77777777" w:rsidR="00905848" w:rsidRDefault="008F0A46">
      <w:r>
        <w:t>D) Primary</w:t>
      </w:r>
    </w:p>
    <w:p w14:paraId="00000018" w14:textId="77777777" w:rsidR="00905848" w:rsidRDefault="008F0A46">
      <w:r>
        <w:t>4. Which principle of design is used when an artist deliberately repeats elements like shapes, colors, or lines to create a sense of organized visual tempo?</w:t>
      </w:r>
    </w:p>
    <w:p w14:paraId="00000019" w14:textId="77777777" w:rsidR="00905848" w:rsidRDefault="008F0A46">
      <w:r>
        <w:t>A) Rhythm</w:t>
      </w:r>
    </w:p>
    <w:p w14:paraId="0000001A" w14:textId="77777777" w:rsidR="00905848" w:rsidRDefault="008F0A46">
      <w:r>
        <w:t>B) Proportion</w:t>
      </w:r>
    </w:p>
    <w:p w14:paraId="0000001B" w14:textId="77777777" w:rsidR="00905848" w:rsidRDefault="008F0A46">
      <w:r>
        <w:t>C) Asymmetry</w:t>
      </w:r>
    </w:p>
    <w:p w14:paraId="0000001C" w14:textId="77777777" w:rsidR="00905848" w:rsidRDefault="008F0A46">
      <w:r>
        <w:t>D) Isolation</w:t>
      </w:r>
    </w:p>
    <w:p w14:paraId="0000001D" w14:textId="77777777" w:rsidR="00905848" w:rsidRDefault="008F0A46">
      <w:r>
        <w:t>5. The empty areas between and around the main subjects of an artwork are referred to as:</w:t>
      </w:r>
    </w:p>
    <w:p w14:paraId="0000001E" w14:textId="77777777" w:rsidR="00905848" w:rsidRDefault="008F0A46">
      <w:r>
        <w:t>A) Positive space</w:t>
      </w:r>
    </w:p>
    <w:p w14:paraId="0000001F" w14:textId="77777777" w:rsidR="00905848" w:rsidRDefault="008F0A46">
      <w:r>
        <w:t>B) Negative space</w:t>
      </w:r>
    </w:p>
    <w:p w14:paraId="00000020" w14:textId="77777777" w:rsidR="00905848" w:rsidRDefault="008F0A46">
      <w:r>
        <w:t>C) Foreground space</w:t>
      </w:r>
    </w:p>
    <w:p w14:paraId="00000021" w14:textId="77777777" w:rsidR="00905848" w:rsidRDefault="008F0A46">
      <w:r>
        <w:t>D) Textured space</w:t>
      </w:r>
    </w:p>
    <w:p w14:paraId="00000022" w14:textId="77777777" w:rsidR="00905848" w:rsidRDefault="008F0A46">
      <w:r>
        <w:t>6. Which of the following pairs contains one element of art and one principle of art, in that exact order?</w:t>
      </w:r>
    </w:p>
    <w:p w14:paraId="00000023" w14:textId="77777777" w:rsidR="00905848" w:rsidRDefault="008F0A46">
      <w:r>
        <w:t>A) Balance and Color</w:t>
      </w:r>
    </w:p>
    <w:p w14:paraId="00000024" w14:textId="77777777" w:rsidR="00905848" w:rsidRDefault="008F0A46">
      <w:r>
        <w:t>B) Line and Contrast</w:t>
      </w:r>
    </w:p>
    <w:p w14:paraId="00000025" w14:textId="77777777" w:rsidR="00905848" w:rsidRDefault="008F0A46">
      <w:r>
        <w:t>C) Unity and Shape</w:t>
      </w:r>
    </w:p>
    <w:p w14:paraId="00000026" w14:textId="77777777" w:rsidR="00905848" w:rsidRDefault="008F0A46">
      <w:r>
        <w:t>D) Emphasis and Texture</w:t>
      </w:r>
    </w:p>
    <w:p w14:paraId="00000027" w14:textId="77777777" w:rsidR="00905848" w:rsidRDefault="008F0A46">
      <w:r>
        <w:t>7.  What type of balance is demonstrated when design elements radiate outward from a central point in a circular pattern, like the petals of a daisy or a bicycle wheel?</w:t>
      </w:r>
    </w:p>
    <w:p w14:paraId="00000028" w14:textId="77777777" w:rsidR="00905848" w:rsidRDefault="008F0A46">
      <w:r>
        <w:t>A) Symmetrical balance</w:t>
      </w:r>
    </w:p>
    <w:p w14:paraId="00000029" w14:textId="77777777" w:rsidR="00905848" w:rsidRDefault="008F0A46">
      <w:r>
        <w:t>B) Asymmetrical balance</w:t>
      </w:r>
    </w:p>
    <w:p w14:paraId="0000002A" w14:textId="77777777" w:rsidR="00905848" w:rsidRDefault="008F0A46">
      <w:r>
        <w:t>C) Radial balance</w:t>
      </w:r>
    </w:p>
    <w:p w14:paraId="0000002B" w14:textId="77777777" w:rsidR="00905848" w:rsidRDefault="008F0A46">
      <w:r>
        <w:t>D) Approximate balance</w:t>
      </w:r>
    </w:p>
    <w:p w14:paraId="0000002C" w14:textId="77777777" w:rsidR="00905848" w:rsidRDefault="008F0A46">
      <w:r>
        <w:t>8.  If a painter creates a piece using only different shades, tints, and tones of a single color, such as blue mixed with black and white, what type of palette are they using?</w:t>
      </w:r>
    </w:p>
    <w:p w14:paraId="0000002D" w14:textId="77777777" w:rsidR="00905848" w:rsidRDefault="008F0A46">
      <w:r>
        <w:t>A) Complementary palette</w:t>
      </w:r>
    </w:p>
    <w:p w14:paraId="0000002E" w14:textId="77777777" w:rsidR="00905848" w:rsidRDefault="008F0A46">
      <w:r>
        <w:t>B) Monochromatic palette</w:t>
      </w:r>
    </w:p>
    <w:p w14:paraId="0000002F" w14:textId="77777777" w:rsidR="00905848" w:rsidRDefault="008F0A46">
      <w:r>
        <w:t>C) Warm palette</w:t>
      </w:r>
    </w:p>
    <w:p w14:paraId="00000030" w14:textId="77777777" w:rsidR="00905848" w:rsidRDefault="008F0A46">
      <w:r>
        <w:t>D) Primary palette</w:t>
      </w:r>
    </w:p>
    <w:p w14:paraId="00000031" w14:textId="77777777" w:rsidR="00905848" w:rsidRDefault="008F0A46">
      <w:r>
        <w:t>9.  Putting two completely opposite elements next to each other—such as a rough, dark stone beside a smooth, bright mirror—creates strong:</w:t>
      </w:r>
    </w:p>
    <w:p w14:paraId="00000032" w14:textId="77777777" w:rsidR="00905848" w:rsidRDefault="008F0A46">
      <w:r>
        <w:t>A) Unity</w:t>
      </w:r>
    </w:p>
    <w:p w14:paraId="00000033" w14:textId="77777777" w:rsidR="00905848" w:rsidRDefault="008F0A46">
      <w:r>
        <w:t>B) Contrast</w:t>
      </w:r>
    </w:p>
    <w:p w14:paraId="00000034" w14:textId="77777777" w:rsidR="00905848" w:rsidRDefault="008F0A46">
      <w:r>
        <w:t>C) Repetition</w:t>
      </w:r>
    </w:p>
    <w:p w14:paraId="00000035" w14:textId="77777777" w:rsidR="00905848" w:rsidRDefault="008F0A46">
      <w:r>
        <w:t>D) Proportion</w:t>
      </w:r>
    </w:p>
    <w:p w14:paraId="00000036" w14:textId="77777777" w:rsidR="00905848" w:rsidRDefault="008F0A46">
      <w:r>
        <w:t>10. Which of the following is considered a secondary color in traditional art mixing?</w:t>
      </w:r>
    </w:p>
    <w:p w14:paraId="00000037" w14:textId="77777777" w:rsidR="00905848" w:rsidRDefault="008F0A46">
      <w:r>
        <w:t>A) Red</w:t>
      </w:r>
    </w:p>
    <w:p w14:paraId="00000038" w14:textId="77777777" w:rsidR="00905848" w:rsidRDefault="008F0A46">
      <w:r>
        <w:t>B) Yellow</w:t>
      </w:r>
    </w:p>
    <w:p w14:paraId="00000039" w14:textId="77777777" w:rsidR="00905848" w:rsidRDefault="008F0A46">
      <w:r>
        <w:t>C) Green</w:t>
      </w:r>
    </w:p>
    <w:p w14:paraId="0000003A" w14:textId="77777777" w:rsidR="00905848" w:rsidRDefault="008F0A46">
      <w:r>
        <w:t>D) Blue</w:t>
      </w:r>
    </w:p>
    <w:p w14:paraId="0000003B" w14:textId="77777777" w:rsidR="00905848" w:rsidRDefault="008F0A46">
      <w:r>
        <w:t>11.  What principle of art is achieved when all the individual parts of an artwork look like they fit together and belong to a complete, harmonious whole?</w:t>
      </w:r>
    </w:p>
    <w:p w14:paraId="0000003C" w14:textId="77777777" w:rsidR="00905848" w:rsidRDefault="008F0A46">
      <w:r>
        <w:t>A) Unity</w:t>
      </w:r>
    </w:p>
    <w:p w14:paraId="0000003D" w14:textId="77777777" w:rsidR="00905848" w:rsidRDefault="008F0A46">
      <w:r>
        <w:t>B) Variety</w:t>
      </w:r>
    </w:p>
    <w:p w14:paraId="0000003E" w14:textId="77777777" w:rsidR="00905848" w:rsidRDefault="008F0A46">
      <w:r>
        <w:t>C) Distortion</w:t>
      </w:r>
    </w:p>
    <w:p w14:paraId="0000003F" w14:textId="77777777" w:rsidR="00905848" w:rsidRDefault="008F0A46">
      <w:r>
        <w:t>D) Chaos</w:t>
      </w:r>
    </w:p>
    <w:p w14:paraId="00000040" w14:textId="77777777" w:rsidR="00905848" w:rsidRDefault="008F0A46">
      <w:r>
        <w:t>12. Which element of art is essentially a closed line, existing strictly in two dimensions (length and width)?</w:t>
      </w:r>
    </w:p>
    <w:p w14:paraId="00000041" w14:textId="77777777" w:rsidR="00905848" w:rsidRDefault="008F0A46">
      <w:r>
        <w:t>A) Form</w:t>
      </w:r>
    </w:p>
    <w:p w14:paraId="00000042" w14:textId="77777777" w:rsidR="00905848" w:rsidRDefault="008F0A46">
      <w:r>
        <w:t>B) Shape</w:t>
      </w:r>
    </w:p>
    <w:p w14:paraId="00000043" w14:textId="77777777" w:rsidR="00905848" w:rsidRDefault="008F0A46">
      <w:r>
        <w:t>C) Value</w:t>
      </w:r>
    </w:p>
    <w:p w14:paraId="00000044" w14:textId="77777777" w:rsidR="00905848" w:rsidRDefault="008F0A46">
      <w:r>
        <w:t>D) Space</w:t>
      </w:r>
    </w:p>
    <w:p w14:paraId="00000045" w14:textId="77777777" w:rsidR="00905848" w:rsidRDefault="008F0A46">
      <w:r>
        <w:t>13. When an artist draws a cartoon character with an oversized head and tiny feet to make it look funny or expressive, they are intentionally playing with which principle?</w:t>
      </w:r>
    </w:p>
    <w:p w14:paraId="00000046" w14:textId="77777777" w:rsidR="00905848" w:rsidRDefault="008F0A46">
      <w:r>
        <w:t>A) Proportion and Scale</w:t>
      </w:r>
    </w:p>
    <w:p w14:paraId="00000047" w14:textId="77777777" w:rsidR="00905848" w:rsidRDefault="008F0A46">
      <w:r>
        <w:t>B) Symmetrical balance</w:t>
      </w:r>
    </w:p>
    <w:p w14:paraId="00000048" w14:textId="77777777" w:rsidR="00905848" w:rsidRDefault="008F0A46">
      <w:r>
        <w:t>C) Atmospheric perspective</w:t>
      </w:r>
    </w:p>
    <w:p w14:paraId="00000049" w14:textId="77777777" w:rsidR="00905848" w:rsidRDefault="008F0A46">
      <w:r>
        <w:t>D) Line weight</w:t>
      </w:r>
    </w:p>
    <w:p w14:paraId="0000004A" w14:textId="77777777" w:rsidR="00905848" w:rsidRDefault="008F0A46">
      <w:r>
        <w:t>14.  Texture that you can actually feel with your hands by touching the surface of an artwork (like impasto paint or carved wood) is called:</w:t>
      </w:r>
    </w:p>
    <w:p w14:paraId="0000004B" w14:textId="77777777" w:rsidR="00905848" w:rsidRDefault="008F0A46">
      <w:r>
        <w:t>A) Implied texture</w:t>
      </w:r>
    </w:p>
    <w:p w14:paraId="0000004C" w14:textId="77777777" w:rsidR="00905848" w:rsidRDefault="008F0A46">
      <w:r>
        <w:t>B) Optical texture</w:t>
      </w:r>
    </w:p>
    <w:p w14:paraId="0000004D" w14:textId="77777777" w:rsidR="00905848" w:rsidRDefault="008F0A46">
      <w:r>
        <w:t>C) Actual (or physical) texture</w:t>
      </w:r>
    </w:p>
    <w:p w14:paraId="0000004E" w14:textId="77777777" w:rsidR="00905848" w:rsidRDefault="008F0A46">
      <w:r>
        <w:t>D) Visual texture</w:t>
      </w:r>
    </w:p>
    <w:p w14:paraId="0000004F" w14:textId="77777777" w:rsidR="00905848" w:rsidRDefault="008F0A46">
      <w:r>
        <w:t>15. Which of the following tools or color pairings represents complementary colors on the color wheel?</w:t>
      </w:r>
    </w:p>
    <w:p w14:paraId="00000050" w14:textId="77777777" w:rsidR="00905848" w:rsidRDefault="008F0A46">
      <w:r>
        <w:t>A) Red and Green</w:t>
      </w:r>
    </w:p>
    <w:p w14:paraId="00000051" w14:textId="77777777" w:rsidR="00905848" w:rsidRDefault="008F0A46">
      <w:r>
        <w:t>B) Blue and Blue-Green</w:t>
      </w:r>
    </w:p>
    <w:p w14:paraId="00000052" w14:textId="77777777" w:rsidR="00905848" w:rsidRDefault="008F0A46">
      <w:r>
        <w:t>C) Yellow and Yellow-Orange</w:t>
      </w:r>
    </w:p>
    <w:p w14:paraId="00000053" w14:textId="77777777" w:rsidR="00905848" w:rsidRDefault="008F0A46">
      <w:r>
        <w:t>D) Red and Yellow</w:t>
      </w:r>
    </w:p>
    <w:sectPr w:rsidR="00905848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embedTrueTypeFonts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5848"/>
    <w:rsid w:val="008F0A46"/>
    <w:rsid w:val="00905848"/>
    <w:rsid w:val="009A68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docId w15:val="{F24597E5-21E7-BE49-B02B-A0BCC8C25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472</Words>
  <Characters>2693</Characters>
  <Application>Microsoft Office Word</Application>
  <DocSecurity>0</DocSecurity>
  <Lines>22</Lines>
  <Paragraphs>6</Paragraphs>
  <ScaleCrop>false</ScaleCrop>
  <Company/>
  <LinksUpToDate>false</LinksUpToDate>
  <CharactersWithSpaces>3159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anuppal79@gmail.com</cp:lastModifiedBy>
  <cp:revision>2</cp:revision>
  <dcterms:created xsi:type="dcterms:W3CDTF">2026-09-06T18:13:00Z</dcterms:created>
  <dcterms:modified xsi:type="dcterms:W3CDTF">2026-09-06T18:13:00Z</dcterms:modified>
</cp:coreProperties>
</file>